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Start w:id="1" w:name="_GoBack"/>
      <w:bookmarkEnd w:id="0"/>
      <w:bookmarkEnd w:id="1"/>
      <w:r>
        <w:t xml:space="preserve">CALENDARIO  ATTIVITÀ DI </w:t>
      </w:r>
      <w:r>
        <w:rPr>
          <w:i/>
        </w:rPr>
        <w:t>PEER TO PEER</w:t>
      </w:r>
    </w:p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classe:_________________________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56694D">
        <w:tc>
          <w:tcPr>
            <w:tcW w:w="3369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56694D">
        <w:tc>
          <w:tcPr>
            <w:tcW w:w="3369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6694D">
        <w:tc>
          <w:tcPr>
            <w:tcW w:w="3369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6694D">
        <w:tc>
          <w:tcPr>
            <w:tcW w:w="3369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6694D">
        <w:tc>
          <w:tcPr>
            <w:tcW w:w="3369" w:type="dxa"/>
          </w:tcPr>
          <w:p w:rsidR="0056694D" w:rsidRDefault="005C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6694D" w:rsidRDefault="00566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56694D" w:rsidRDefault="005669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56694D" w:rsidRDefault="005C37C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694D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6694D"/>
    <w:rsid w:val="0056694D"/>
    <w:rsid w:val="005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2019-09-23T08:43:00Z</dcterms:created>
  <dcterms:modified xsi:type="dcterms:W3CDTF">2019-09-23T08:43:00Z</dcterms:modified>
</cp:coreProperties>
</file>